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764D5" w14:textId="77777777" w:rsidR="00C23669" w:rsidRDefault="00E607DA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XXX</w:t>
      </w:r>
      <w:r w:rsidR="00966D5E">
        <w:rPr>
          <w:rFonts w:hint="eastAsia"/>
          <w:b/>
          <w:sz w:val="30"/>
          <w:szCs w:val="30"/>
        </w:rPr>
        <w:t>大学</w:t>
      </w:r>
      <w:r>
        <w:rPr>
          <w:rFonts w:hint="eastAsia"/>
          <w:b/>
          <w:sz w:val="30"/>
          <w:szCs w:val="30"/>
        </w:rPr>
        <w:t>XXX</w:t>
      </w:r>
      <w:r w:rsidR="00966D5E">
        <w:rPr>
          <w:rFonts w:hint="eastAsia"/>
          <w:b/>
          <w:sz w:val="30"/>
          <w:szCs w:val="30"/>
        </w:rPr>
        <w:t>学院课程实验报告</w:t>
      </w:r>
    </w:p>
    <w:tbl>
      <w:tblPr>
        <w:tblW w:w="499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"/>
        <w:gridCol w:w="1718"/>
        <w:gridCol w:w="1163"/>
        <w:gridCol w:w="1660"/>
        <w:gridCol w:w="1170"/>
        <w:gridCol w:w="1699"/>
      </w:tblGrid>
      <w:tr w:rsidR="00C23669" w14:paraId="29BAF018" w14:textId="77777777">
        <w:trPr>
          <w:trHeight w:val="639"/>
        </w:trPr>
        <w:tc>
          <w:tcPr>
            <w:tcW w:w="635" w:type="pct"/>
            <w:vAlign w:val="center"/>
          </w:tcPr>
          <w:p w14:paraId="3EF41240" w14:textId="77777777" w:rsidR="00C23669" w:rsidRDefault="00966D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012" w:type="pct"/>
            <w:vAlign w:val="center"/>
          </w:tcPr>
          <w:p w14:paraId="346CF70B" w14:textId="77777777" w:rsidR="00C23669" w:rsidRDefault="00C23669">
            <w:pPr>
              <w:jc w:val="center"/>
              <w:rPr>
                <w:szCs w:val="21"/>
              </w:rPr>
            </w:pPr>
          </w:p>
        </w:tc>
        <w:tc>
          <w:tcPr>
            <w:tcW w:w="685" w:type="pct"/>
            <w:vAlign w:val="center"/>
          </w:tcPr>
          <w:p w14:paraId="534E3A03" w14:textId="77777777" w:rsidR="00C23669" w:rsidRDefault="00966D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978" w:type="pct"/>
            <w:vAlign w:val="center"/>
          </w:tcPr>
          <w:p w14:paraId="7B1456D5" w14:textId="77777777" w:rsidR="00C23669" w:rsidRDefault="00C23669">
            <w:pPr>
              <w:jc w:val="center"/>
              <w:rPr>
                <w:szCs w:val="21"/>
              </w:rPr>
            </w:pPr>
          </w:p>
        </w:tc>
        <w:tc>
          <w:tcPr>
            <w:tcW w:w="689" w:type="pct"/>
            <w:vAlign w:val="center"/>
          </w:tcPr>
          <w:p w14:paraId="56543019" w14:textId="77777777" w:rsidR="00C23669" w:rsidRDefault="00966D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1000" w:type="pct"/>
            <w:vAlign w:val="center"/>
          </w:tcPr>
          <w:p w14:paraId="76C61FB2" w14:textId="77777777" w:rsidR="00C23669" w:rsidRDefault="00C23669">
            <w:pPr>
              <w:jc w:val="center"/>
              <w:rPr>
                <w:szCs w:val="21"/>
              </w:rPr>
            </w:pPr>
          </w:p>
        </w:tc>
      </w:tr>
      <w:tr w:rsidR="00C23669" w14:paraId="4AA3E3B2" w14:textId="77777777">
        <w:trPr>
          <w:trHeight w:val="639"/>
        </w:trPr>
        <w:tc>
          <w:tcPr>
            <w:tcW w:w="635" w:type="pct"/>
            <w:vAlign w:val="center"/>
          </w:tcPr>
          <w:p w14:paraId="03998916" w14:textId="77777777" w:rsidR="00C23669" w:rsidRDefault="00966D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012" w:type="pct"/>
            <w:vAlign w:val="center"/>
          </w:tcPr>
          <w:p w14:paraId="342CC598" w14:textId="77777777" w:rsidR="00C23669" w:rsidRDefault="00C23669">
            <w:pPr>
              <w:jc w:val="center"/>
              <w:rPr>
                <w:szCs w:val="21"/>
              </w:rPr>
            </w:pPr>
          </w:p>
        </w:tc>
        <w:tc>
          <w:tcPr>
            <w:tcW w:w="685" w:type="pct"/>
            <w:vAlign w:val="center"/>
          </w:tcPr>
          <w:p w14:paraId="34A51F54" w14:textId="77777777" w:rsidR="00C23669" w:rsidRDefault="00966D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业</w:t>
            </w:r>
          </w:p>
        </w:tc>
        <w:tc>
          <w:tcPr>
            <w:tcW w:w="978" w:type="pct"/>
            <w:vAlign w:val="center"/>
          </w:tcPr>
          <w:p w14:paraId="3DAF9B74" w14:textId="77777777" w:rsidR="00C23669" w:rsidRDefault="00C23669">
            <w:pPr>
              <w:jc w:val="center"/>
              <w:rPr>
                <w:szCs w:val="21"/>
              </w:rPr>
            </w:pPr>
          </w:p>
        </w:tc>
        <w:tc>
          <w:tcPr>
            <w:tcW w:w="689" w:type="pct"/>
            <w:vAlign w:val="center"/>
          </w:tcPr>
          <w:p w14:paraId="14EB84FD" w14:textId="77777777" w:rsidR="00C23669" w:rsidRDefault="00966D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箱</w:t>
            </w:r>
          </w:p>
        </w:tc>
        <w:tc>
          <w:tcPr>
            <w:tcW w:w="1000" w:type="pct"/>
            <w:vAlign w:val="center"/>
          </w:tcPr>
          <w:p w14:paraId="2A599B34" w14:textId="77777777" w:rsidR="00C23669" w:rsidRDefault="00C23669">
            <w:pPr>
              <w:jc w:val="center"/>
              <w:rPr>
                <w:szCs w:val="21"/>
              </w:rPr>
            </w:pPr>
          </w:p>
        </w:tc>
      </w:tr>
      <w:tr w:rsidR="00C23669" w14:paraId="22FF5347" w14:textId="77777777">
        <w:trPr>
          <w:trHeight w:val="591"/>
        </w:trPr>
        <w:tc>
          <w:tcPr>
            <w:tcW w:w="635" w:type="pct"/>
            <w:vAlign w:val="center"/>
          </w:tcPr>
          <w:p w14:paraId="0C62FA49" w14:textId="77777777" w:rsidR="00C23669" w:rsidRDefault="00966D5E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课</w:t>
            </w: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/>
                <w:szCs w:val="21"/>
              </w:rPr>
              <w:t>头</w:t>
            </w: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/>
                <w:szCs w:val="21"/>
              </w:rPr>
              <w:t>号</w:t>
            </w:r>
          </w:p>
        </w:tc>
        <w:tc>
          <w:tcPr>
            <w:tcW w:w="1012" w:type="pct"/>
            <w:vAlign w:val="center"/>
          </w:tcPr>
          <w:p w14:paraId="4C287519" w14:textId="77777777" w:rsidR="00C23669" w:rsidRDefault="00C23669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685" w:type="pct"/>
            <w:vAlign w:val="center"/>
          </w:tcPr>
          <w:p w14:paraId="47210ADC" w14:textId="77777777" w:rsidR="00C23669" w:rsidRDefault="00966D5E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课程名称</w:t>
            </w:r>
          </w:p>
        </w:tc>
        <w:tc>
          <w:tcPr>
            <w:tcW w:w="978" w:type="pct"/>
            <w:vAlign w:val="center"/>
          </w:tcPr>
          <w:p w14:paraId="59AA7E66" w14:textId="77777777" w:rsidR="00C23669" w:rsidRDefault="00C23669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689" w:type="pct"/>
            <w:vAlign w:val="center"/>
          </w:tcPr>
          <w:p w14:paraId="7CBFFF25" w14:textId="77777777" w:rsidR="00C23669" w:rsidRDefault="00966D5E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指导教师</w:t>
            </w:r>
          </w:p>
        </w:tc>
        <w:tc>
          <w:tcPr>
            <w:tcW w:w="1000" w:type="pct"/>
            <w:vAlign w:val="center"/>
          </w:tcPr>
          <w:p w14:paraId="6CAC2473" w14:textId="77777777" w:rsidR="00C23669" w:rsidRDefault="00C23669">
            <w:pPr>
              <w:jc w:val="center"/>
              <w:rPr>
                <w:szCs w:val="21"/>
              </w:rPr>
            </w:pPr>
          </w:p>
        </w:tc>
      </w:tr>
      <w:tr w:rsidR="00C23669" w14:paraId="5243ABA1" w14:textId="77777777">
        <w:trPr>
          <w:trHeight w:val="591"/>
        </w:trPr>
        <w:tc>
          <w:tcPr>
            <w:tcW w:w="635" w:type="pct"/>
            <w:vAlign w:val="center"/>
          </w:tcPr>
          <w:p w14:paraId="382A9C3E" w14:textId="77777777" w:rsidR="00C23669" w:rsidRDefault="00966D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实验类型</w:t>
            </w:r>
          </w:p>
          <w:p w14:paraId="55B8BB02" w14:textId="77777777" w:rsidR="00C23669" w:rsidRDefault="00C23669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4364" w:type="pct"/>
            <w:gridSpan w:val="5"/>
            <w:vAlign w:val="center"/>
          </w:tcPr>
          <w:p w14:paraId="2AEB1651" w14:textId="77777777" w:rsidR="00C23669" w:rsidRDefault="00966D5E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□独立实验课           </w:t>
            </w:r>
            <w:r>
              <w:rPr>
                <w:rFonts w:ascii="宋体" w:hAnsi="宋体" w:hint="eastAsia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>含实验的理论课        □</w:t>
            </w:r>
            <w:r>
              <w:rPr>
                <w:rFonts w:hint="eastAsia"/>
                <w:szCs w:val="21"/>
              </w:rPr>
              <w:t>计划外自选开放实验</w:t>
            </w:r>
          </w:p>
          <w:p w14:paraId="17C3EC0F" w14:textId="77777777" w:rsidR="00C23669" w:rsidRDefault="00966D5E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学生自主式开放实验</w:t>
            </w:r>
            <w:r>
              <w:rPr>
                <w:rFonts w:ascii="宋体" w:hAnsi="宋体" w:hint="eastAsia"/>
                <w:szCs w:val="21"/>
              </w:rPr>
              <w:t xml:space="preserve">   □</w:t>
            </w:r>
            <w:r>
              <w:rPr>
                <w:rFonts w:hint="eastAsia"/>
                <w:szCs w:val="21"/>
              </w:rPr>
              <w:t>大学生科技竞赛</w:t>
            </w:r>
          </w:p>
        </w:tc>
      </w:tr>
      <w:tr w:rsidR="00C23669" w14:paraId="0A620550" w14:textId="77777777">
        <w:trPr>
          <w:trHeight w:val="591"/>
        </w:trPr>
        <w:tc>
          <w:tcPr>
            <w:tcW w:w="635" w:type="pct"/>
            <w:vAlign w:val="center"/>
          </w:tcPr>
          <w:p w14:paraId="091C1177" w14:textId="77777777" w:rsidR="00C23669" w:rsidRDefault="00966D5E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实验名称</w:t>
            </w:r>
          </w:p>
        </w:tc>
        <w:tc>
          <w:tcPr>
            <w:tcW w:w="4364" w:type="pct"/>
            <w:gridSpan w:val="5"/>
            <w:vAlign w:val="center"/>
          </w:tcPr>
          <w:p w14:paraId="14D6AAC5" w14:textId="08CCFB19" w:rsidR="00C23669" w:rsidRDefault="00953882">
            <w:pPr>
              <w:jc w:val="left"/>
              <w:rPr>
                <w:szCs w:val="21"/>
              </w:rPr>
            </w:pPr>
            <w:r>
              <w:rPr>
                <w:rFonts w:cs="Times New Roman" w:hint="eastAsia"/>
              </w:rPr>
              <w:t>Itg</w:t>
            </w:r>
            <w:r w:rsidR="00966D5E">
              <w:rPr>
                <w:rFonts w:cs="Times New Roman" w:hint="eastAsia"/>
              </w:rPr>
              <w:t>Insight</w:t>
            </w:r>
            <w:r w:rsidR="0052337A">
              <w:rPr>
                <w:rFonts w:cs="Times New Roman" w:hint="eastAsia"/>
              </w:rPr>
              <w:t>数据分析、自动报告、自动报表</w:t>
            </w:r>
          </w:p>
        </w:tc>
      </w:tr>
      <w:tr w:rsidR="00C23669" w14:paraId="71976F0C" w14:textId="77777777">
        <w:trPr>
          <w:trHeight w:val="591"/>
        </w:trPr>
        <w:tc>
          <w:tcPr>
            <w:tcW w:w="635" w:type="pct"/>
            <w:vAlign w:val="center"/>
          </w:tcPr>
          <w:p w14:paraId="6D7274F3" w14:textId="77777777" w:rsidR="00C23669" w:rsidRDefault="00966D5E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实验日期</w:t>
            </w:r>
          </w:p>
        </w:tc>
        <w:tc>
          <w:tcPr>
            <w:tcW w:w="1012" w:type="pct"/>
            <w:vAlign w:val="center"/>
          </w:tcPr>
          <w:p w14:paraId="5AFD7288" w14:textId="77777777" w:rsidR="00C23669" w:rsidRDefault="00C23669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685" w:type="pct"/>
            <w:vAlign w:val="center"/>
          </w:tcPr>
          <w:p w14:paraId="481FA6BE" w14:textId="77777777" w:rsidR="00C23669" w:rsidRDefault="00966D5E">
            <w:pPr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实验学时</w:t>
            </w:r>
          </w:p>
        </w:tc>
        <w:tc>
          <w:tcPr>
            <w:tcW w:w="978" w:type="pct"/>
            <w:vAlign w:val="center"/>
          </w:tcPr>
          <w:p w14:paraId="014CB0FA" w14:textId="77777777" w:rsidR="00C23669" w:rsidRDefault="00E607DA">
            <w:pPr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2</w:t>
            </w:r>
            <w:r w:rsidR="00966D5E">
              <w:rPr>
                <w:rFonts w:cs="Times New Roman"/>
                <w:szCs w:val="21"/>
              </w:rPr>
              <w:t>学时</w:t>
            </w:r>
          </w:p>
        </w:tc>
        <w:tc>
          <w:tcPr>
            <w:tcW w:w="689" w:type="pct"/>
            <w:vAlign w:val="center"/>
          </w:tcPr>
          <w:p w14:paraId="762E1426" w14:textId="77777777" w:rsidR="00C23669" w:rsidRDefault="00966D5E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成</w:t>
            </w:r>
            <w:r>
              <w:rPr>
                <w:rFonts w:cs="Times New Roman" w:hint="eastAsia"/>
                <w:szCs w:val="21"/>
              </w:rPr>
              <w:t xml:space="preserve">    </w:t>
            </w:r>
            <w:r>
              <w:rPr>
                <w:rFonts w:cs="Times New Roman" w:hint="eastAsia"/>
                <w:szCs w:val="21"/>
              </w:rPr>
              <w:t>绩</w:t>
            </w:r>
          </w:p>
        </w:tc>
        <w:tc>
          <w:tcPr>
            <w:tcW w:w="1000" w:type="pct"/>
            <w:vAlign w:val="center"/>
          </w:tcPr>
          <w:p w14:paraId="60C7F1E3" w14:textId="77777777" w:rsidR="00C23669" w:rsidRDefault="00C23669">
            <w:pPr>
              <w:jc w:val="center"/>
              <w:rPr>
                <w:szCs w:val="21"/>
              </w:rPr>
            </w:pPr>
          </w:p>
        </w:tc>
      </w:tr>
      <w:tr w:rsidR="00C23669" w14:paraId="21AF90AC" w14:textId="77777777">
        <w:trPr>
          <w:trHeight w:val="2455"/>
        </w:trPr>
        <w:tc>
          <w:tcPr>
            <w:tcW w:w="5000" w:type="pct"/>
            <w:gridSpan w:val="6"/>
          </w:tcPr>
          <w:p w14:paraId="598C1A8A" w14:textId="77777777" w:rsidR="00C23669" w:rsidRDefault="00966D5E"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一、实验概况</w:t>
            </w:r>
          </w:p>
          <w:p w14:paraId="6EE311A6" w14:textId="77777777" w:rsidR="00C23669" w:rsidRDefault="00966D5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（一）实验目的与内容</w:t>
            </w:r>
          </w:p>
          <w:p w14:paraId="1828EE44" w14:textId="77777777" w:rsidR="001567E0" w:rsidRDefault="001567E0">
            <w:pPr>
              <w:rPr>
                <w:b/>
                <w:bCs/>
              </w:rPr>
            </w:pPr>
          </w:p>
          <w:p w14:paraId="0026C63D" w14:textId="682CC60E" w:rsidR="00BB604E" w:rsidRDefault="00A25AFD" w:rsidP="00BB604E">
            <w:pPr>
              <w:pStyle w:val="a8"/>
              <w:numPr>
                <w:ilvl w:val="0"/>
                <w:numId w:val="2"/>
              </w:numPr>
              <w:ind w:firstLineChars="0"/>
              <w:rPr>
                <w:rFonts w:cs="Times New Roman"/>
              </w:rPr>
            </w:pPr>
            <w:r w:rsidRPr="001567E0">
              <w:rPr>
                <w:rFonts w:hint="eastAsia"/>
                <w:bCs/>
              </w:rPr>
              <w:t>掌握</w:t>
            </w:r>
            <w:r w:rsidR="000B1141">
              <w:rPr>
                <w:rFonts w:hint="eastAsia"/>
                <w:bCs/>
              </w:rPr>
              <w:t>i</w:t>
            </w:r>
            <w:r w:rsidR="0052337A">
              <w:rPr>
                <w:rFonts w:hint="eastAsia"/>
                <w:bCs/>
              </w:rPr>
              <w:t>tgn</w:t>
            </w:r>
            <w:r w:rsidR="0052337A">
              <w:rPr>
                <w:rFonts w:hint="eastAsia"/>
                <w:bCs/>
              </w:rPr>
              <w:t>文件制作与使用</w:t>
            </w:r>
            <w:r w:rsidRPr="001567E0">
              <w:rPr>
                <w:rFonts w:cs="Times New Roman" w:hint="eastAsia"/>
              </w:rPr>
              <w:t>。</w:t>
            </w:r>
          </w:p>
          <w:p w14:paraId="2C7D026F" w14:textId="5E763DAE" w:rsidR="00A550CA" w:rsidRDefault="0052337A" w:rsidP="00BB604E">
            <w:pPr>
              <w:pStyle w:val="a8"/>
              <w:numPr>
                <w:ilvl w:val="0"/>
                <w:numId w:val="2"/>
              </w:numPr>
              <w:ind w:firstLineChars="0"/>
              <w:rPr>
                <w:rFonts w:cs="Times New Roman"/>
              </w:rPr>
            </w:pPr>
            <w:r>
              <w:rPr>
                <w:rFonts w:cs="Times New Roman" w:hint="eastAsia"/>
              </w:rPr>
              <w:t>掌握自动报告、自动报表使用与</w:t>
            </w:r>
            <w:r>
              <w:rPr>
                <w:rFonts w:cs="Times New Roman" w:hint="eastAsia"/>
              </w:rPr>
              <w:t>Office</w:t>
            </w:r>
            <w:r>
              <w:rPr>
                <w:rFonts w:cs="Times New Roman" w:hint="eastAsia"/>
              </w:rPr>
              <w:t>配置；了解</w:t>
            </w:r>
            <w:r>
              <w:rPr>
                <w:rFonts w:cs="Times New Roman" w:hint="eastAsia"/>
              </w:rPr>
              <w:t>PPT</w:t>
            </w:r>
            <w:r>
              <w:rPr>
                <w:rFonts w:cs="Times New Roman" w:hint="eastAsia"/>
              </w:rPr>
              <w:t>输出网络图。</w:t>
            </w:r>
          </w:p>
          <w:p w14:paraId="5B22C196" w14:textId="04F58ABE" w:rsidR="00AE1ADD" w:rsidRDefault="00AE1ADD" w:rsidP="00BB604E">
            <w:pPr>
              <w:pStyle w:val="a8"/>
              <w:numPr>
                <w:ilvl w:val="0"/>
                <w:numId w:val="2"/>
              </w:numPr>
              <w:ind w:firstLineChars="0"/>
              <w:rPr>
                <w:rFonts w:cs="Times New Roman"/>
              </w:rPr>
            </w:pPr>
            <w:r>
              <w:rPr>
                <w:rFonts w:cs="Times New Roman" w:hint="eastAsia"/>
              </w:rPr>
              <w:t>掌握</w:t>
            </w:r>
            <w:r>
              <w:rPr>
                <w:rFonts w:cs="Times New Roman" w:hint="eastAsia"/>
              </w:rPr>
              <w:t>dataset</w:t>
            </w:r>
            <w:r>
              <w:rPr>
                <w:rFonts w:cs="Times New Roman" w:hint="eastAsia"/>
              </w:rPr>
              <w:t>文件转换为</w:t>
            </w:r>
            <w:r>
              <w:rPr>
                <w:rFonts w:cs="Times New Roman" w:hint="eastAsia"/>
              </w:rPr>
              <w:t>itgn</w:t>
            </w:r>
            <w:r>
              <w:rPr>
                <w:rFonts w:cs="Times New Roman" w:hint="eastAsia"/>
              </w:rPr>
              <w:t>文件的操作方法。</w:t>
            </w:r>
          </w:p>
          <w:p w14:paraId="76F1918C" w14:textId="56E22CB3" w:rsidR="0063178C" w:rsidRPr="000B1141" w:rsidRDefault="000B1141" w:rsidP="000B1141">
            <w:pPr>
              <w:pStyle w:val="a8"/>
              <w:numPr>
                <w:ilvl w:val="0"/>
                <w:numId w:val="2"/>
              </w:numPr>
              <w:ind w:firstLineChars="0"/>
              <w:rPr>
                <w:rFonts w:cs="Times New Roman"/>
              </w:rPr>
            </w:pPr>
            <w:r w:rsidRPr="000B1141">
              <w:rPr>
                <w:rFonts w:cs="Times New Roman" w:hint="eastAsia"/>
              </w:rPr>
              <w:t>掌握</w:t>
            </w:r>
            <w:r w:rsidRPr="000B1141">
              <w:rPr>
                <w:rFonts w:cs="Times New Roman" w:hint="eastAsia"/>
              </w:rPr>
              <w:t>ItgInsight</w:t>
            </w:r>
            <w:r w:rsidRPr="000B1141">
              <w:rPr>
                <w:rFonts w:cs="Times New Roman" w:hint="eastAsia"/>
              </w:rPr>
              <w:t>与</w:t>
            </w:r>
            <w:r w:rsidRPr="000B1141">
              <w:rPr>
                <w:rFonts w:cs="Times New Roman" w:hint="eastAsia"/>
              </w:rPr>
              <w:t>Pajek</w:t>
            </w:r>
            <w:r w:rsidRPr="000B1141">
              <w:rPr>
                <w:rFonts w:cs="Times New Roman" w:hint="eastAsia"/>
              </w:rPr>
              <w:t>、</w:t>
            </w:r>
            <w:r w:rsidRPr="000B1141">
              <w:rPr>
                <w:rFonts w:cs="Times New Roman" w:hint="eastAsia"/>
              </w:rPr>
              <w:t>UCINET</w:t>
            </w:r>
            <w:r w:rsidRPr="000B1141">
              <w:rPr>
                <w:rFonts w:cs="Times New Roman" w:hint="eastAsia"/>
              </w:rPr>
              <w:t>进行数据交互的方式。</w:t>
            </w:r>
          </w:p>
          <w:p w14:paraId="5083445B" w14:textId="6839AC1B" w:rsidR="000B1141" w:rsidRDefault="000F2B2C" w:rsidP="000B1141">
            <w:pPr>
              <w:pStyle w:val="a8"/>
              <w:numPr>
                <w:ilvl w:val="0"/>
                <w:numId w:val="2"/>
              </w:numPr>
              <w:ind w:firstLineChars="0"/>
              <w:rPr>
                <w:rFonts w:cs="Times New Roman"/>
              </w:rPr>
            </w:pPr>
            <w:r>
              <w:rPr>
                <w:rFonts w:cs="Times New Roman" w:hint="eastAsia"/>
              </w:rPr>
              <w:t>掌握</w:t>
            </w:r>
            <w:r>
              <w:rPr>
                <w:rFonts w:cs="Times New Roman" w:hint="eastAsia"/>
              </w:rPr>
              <w:t>i</w:t>
            </w:r>
            <w:r>
              <w:rPr>
                <w:rFonts w:cs="Times New Roman"/>
              </w:rPr>
              <w:t>ma\imb\imc\imd</w:t>
            </w:r>
            <w:r>
              <w:rPr>
                <w:rFonts w:cs="Times New Roman" w:hint="eastAsia"/>
              </w:rPr>
              <w:t>格式文件格式特征，并进行可视化；掌握双向网络制作</w:t>
            </w:r>
            <w:r w:rsidR="006360FB">
              <w:rPr>
                <w:rFonts w:cs="Times New Roman" w:hint="eastAsia"/>
              </w:rPr>
              <w:t>。</w:t>
            </w:r>
          </w:p>
          <w:p w14:paraId="33E91CAB" w14:textId="77777777" w:rsidR="006360FB" w:rsidRPr="000B1141" w:rsidRDefault="006360FB" w:rsidP="006360FB">
            <w:pPr>
              <w:pStyle w:val="a8"/>
              <w:ind w:left="360" w:firstLineChars="0" w:firstLine="0"/>
              <w:rPr>
                <w:rFonts w:cs="Times New Roman"/>
              </w:rPr>
            </w:pPr>
          </w:p>
          <w:p w14:paraId="19F11FC1" w14:textId="77777777" w:rsidR="00C23669" w:rsidRDefault="00966D5E"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（二）主要仪器设备（含必要的元器件、工具）：</w:t>
            </w:r>
          </w:p>
          <w:p w14:paraId="525BE92F" w14:textId="77777777" w:rsidR="00C23669" w:rsidRDefault="00966D5E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>、操作系统</w:t>
            </w:r>
          </w:p>
          <w:p w14:paraId="2B0D8126" w14:textId="77777777" w:rsidR="00C23669" w:rsidRDefault="00966D5E">
            <w:pPr>
              <w:widowControl/>
              <w:spacing w:line="300" w:lineRule="auto"/>
              <w:ind w:firstLineChars="300" w:firstLine="63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Windows 10</w:t>
            </w:r>
            <w:r>
              <w:rPr>
                <w:rFonts w:cs="Times New Roman" w:hint="eastAsia"/>
              </w:rPr>
              <w:t>及以上版本操作系统</w:t>
            </w:r>
          </w:p>
          <w:p w14:paraId="402056D0" w14:textId="77777777" w:rsidR="00C23669" w:rsidRDefault="00966D5E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2</w:t>
            </w:r>
            <w:r>
              <w:rPr>
                <w:rFonts w:cs="Times New Roman" w:hint="eastAsia"/>
              </w:rPr>
              <w:t>、工具软件</w:t>
            </w:r>
          </w:p>
          <w:p w14:paraId="33AF3265" w14:textId="77777777" w:rsidR="00C23669" w:rsidRDefault="001D710C">
            <w:pPr>
              <w:widowControl/>
              <w:spacing w:line="300" w:lineRule="auto"/>
              <w:ind w:firstLineChars="300" w:firstLine="63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Itg</w:t>
            </w:r>
            <w:r w:rsidR="00966D5E">
              <w:rPr>
                <w:rFonts w:cs="Times New Roman" w:hint="eastAsia"/>
              </w:rPr>
              <w:t>Insight</w:t>
            </w:r>
            <w:r w:rsidR="00966D5E">
              <w:rPr>
                <w:rFonts w:cs="Times New Roman" w:hint="eastAsia"/>
              </w:rPr>
              <w:t>、</w:t>
            </w:r>
            <w:r w:rsidR="00966D5E">
              <w:rPr>
                <w:rFonts w:cs="Times New Roman" w:hint="eastAsia"/>
              </w:rPr>
              <w:t>Notepad++</w:t>
            </w:r>
            <w:r w:rsidR="00966D5E">
              <w:rPr>
                <w:rFonts w:cs="Times New Roman" w:hint="eastAsia"/>
              </w:rPr>
              <w:t>、</w:t>
            </w:r>
            <w:r w:rsidR="00966D5E">
              <w:rPr>
                <w:rFonts w:cs="Times New Roman" w:hint="eastAsia"/>
              </w:rPr>
              <w:t>Microsoft Office</w:t>
            </w:r>
            <w:r w:rsidR="00966D5E">
              <w:rPr>
                <w:rFonts w:cs="Times New Roman" w:hint="eastAsia"/>
              </w:rPr>
              <w:t>系列</w:t>
            </w:r>
          </w:p>
          <w:p w14:paraId="632D1572" w14:textId="77777777" w:rsidR="00C23669" w:rsidRDefault="00966D5E">
            <w:pPr>
              <w:widowControl/>
              <w:spacing w:line="300" w:lineRule="auto"/>
              <w:ind w:firstLineChars="200" w:firstLine="420"/>
              <w:jc w:val="left"/>
              <w:rPr>
                <w:rFonts w:eastAsiaTheme="minorEastAsia" w:cs="Times New Roman"/>
              </w:rPr>
            </w:pPr>
            <w:r>
              <w:rPr>
                <w:rFonts w:cs="Times New Roman" w:hint="eastAsia"/>
              </w:rPr>
              <w:t>3</w:t>
            </w:r>
            <w:r w:rsidR="0071490C">
              <w:rPr>
                <w:rFonts w:cs="Times New Roman" w:hint="eastAsia"/>
              </w:rPr>
              <w:t>、数据集（以下数据集</w:t>
            </w:r>
            <w:r>
              <w:rPr>
                <w:rFonts w:cs="Times New Roman" w:hint="eastAsia"/>
              </w:rPr>
              <w:t>选一即可）</w:t>
            </w:r>
          </w:p>
          <w:p w14:paraId="539C9E90" w14:textId="77777777" w:rsidR="00C23669" w:rsidRDefault="00966D5E">
            <w:pPr>
              <w:widowControl/>
              <w:numPr>
                <w:ilvl w:val="0"/>
                <w:numId w:val="1"/>
              </w:numPr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选定自己感兴趣的领域的</w:t>
            </w:r>
            <w:r>
              <w:rPr>
                <w:rFonts w:cs="Times New Roman" w:hint="eastAsia"/>
              </w:rPr>
              <w:t>SCIE/SSCI</w:t>
            </w:r>
            <w:r>
              <w:rPr>
                <w:rFonts w:cs="Times New Roman" w:hint="eastAsia"/>
              </w:rPr>
              <w:t>论文、知网论文或者其他数据集合；</w:t>
            </w:r>
          </w:p>
          <w:p w14:paraId="3A7BE696" w14:textId="77777777" w:rsidR="00C23669" w:rsidRDefault="00966D5E">
            <w:pPr>
              <w:widowControl/>
              <w:numPr>
                <w:ilvl w:val="0"/>
                <w:numId w:val="1"/>
              </w:numPr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2012-2021</w:t>
            </w:r>
            <w:r>
              <w:rPr>
                <w:rFonts w:cs="Times New Roman" w:hint="eastAsia"/>
              </w:rPr>
              <w:t>年期间被</w:t>
            </w:r>
            <w:r>
              <w:rPr>
                <w:rFonts w:cs="Times New Roman" w:hint="eastAsia"/>
              </w:rPr>
              <w:t>SCIE/SSCI</w:t>
            </w:r>
            <w:r>
              <w:rPr>
                <w:rFonts w:cs="Times New Roman" w:hint="eastAsia"/>
              </w:rPr>
              <w:t>收录的图书情报领域的研究论文（</w:t>
            </w:r>
            <w:r>
              <w:rPr>
                <w:rFonts w:cs="Times New Roman" w:hint="eastAsia"/>
              </w:rPr>
              <w:t>Article</w:t>
            </w:r>
            <w:r>
              <w:rPr>
                <w:rFonts w:cs="Times New Roman" w:hint="eastAsia"/>
              </w:rPr>
              <w:t>）集合；</w:t>
            </w:r>
          </w:p>
          <w:p w14:paraId="3E49CE07" w14:textId="77777777" w:rsidR="00C23669" w:rsidRDefault="00966D5E">
            <w:pPr>
              <w:widowControl/>
              <w:spacing w:line="300" w:lineRule="auto"/>
              <w:jc w:val="left"/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（三）实验内容</w:t>
            </w:r>
          </w:p>
          <w:p w14:paraId="701A4956" w14:textId="5EA19135" w:rsidR="00C23669" w:rsidRDefault="009D3B7F" w:rsidP="000023D8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  <w:color w:val="0000FF"/>
              </w:rPr>
            </w:pPr>
            <w:r>
              <w:rPr>
                <w:rFonts w:cs="Times New Roman" w:hint="eastAsia"/>
                <w:color w:val="0000FF"/>
              </w:rPr>
              <w:t>1</w:t>
            </w:r>
            <w:r w:rsidR="00E777C4">
              <w:rPr>
                <w:rFonts w:cs="Times New Roman" w:hint="eastAsia"/>
                <w:color w:val="0000FF"/>
              </w:rPr>
              <w:t>、</w:t>
            </w:r>
            <w:r w:rsidR="0063178C">
              <w:rPr>
                <w:rFonts w:cs="Times New Roman" w:hint="eastAsia"/>
                <w:color w:val="0000FF"/>
              </w:rPr>
              <w:t>读取软件文件</w:t>
            </w:r>
            <w:r w:rsidR="0063178C">
              <w:rPr>
                <w:rFonts w:cs="Times New Roman" w:hint="eastAsia"/>
                <w:color w:val="0000FF"/>
              </w:rPr>
              <w:t>example\data</w:t>
            </w:r>
            <w:r w:rsidR="0063178C">
              <w:rPr>
                <w:rFonts w:cs="Times New Roman" w:hint="eastAsia"/>
                <w:color w:val="0000FF"/>
              </w:rPr>
              <w:t>子目录下名为“</w:t>
            </w:r>
            <w:r w:rsidR="0063178C" w:rsidRPr="009D3B7F">
              <w:rPr>
                <w:rFonts w:cs="Times New Roman"/>
                <w:color w:val="0000FF"/>
              </w:rPr>
              <w:t>example-data-sci</w:t>
            </w:r>
            <w:r w:rsidR="0063178C">
              <w:rPr>
                <w:rFonts w:cs="Times New Roman" w:hint="eastAsia"/>
                <w:color w:val="0000FF"/>
              </w:rPr>
              <w:t>”的</w:t>
            </w:r>
            <w:r w:rsidR="0063178C">
              <w:rPr>
                <w:rFonts w:cs="Times New Roman" w:hint="eastAsia"/>
                <w:color w:val="0000FF"/>
              </w:rPr>
              <w:t>sci</w:t>
            </w:r>
            <w:r w:rsidR="0063178C">
              <w:rPr>
                <w:rFonts w:cs="Times New Roman" w:hint="eastAsia"/>
                <w:color w:val="0000FF"/>
              </w:rPr>
              <w:t>论文数据，</w:t>
            </w:r>
            <w:r w:rsidR="00346B06">
              <w:rPr>
                <w:rFonts w:cs="Times New Roman" w:hint="eastAsia"/>
                <w:color w:val="0000FF"/>
              </w:rPr>
              <w:t>分别生成</w:t>
            </w:r>
            <w:r w:rsidR="00346B06">
              <w:rPr>
                <w:rFonts w:cs="Times New Roman" w:hint="eastAsia"/>
                <w:color w:val="0000FF"/>
              </w:rPr>
              <w:t>itgn</w:t>
            </w:r>
            <w:r w:rsidR="00346B06">
              <w:rPr>
                <w:rFonts w:cs="Times New Roman" w:hint="eastAsia"/>
                <w:color w:val="0000FF"/>
              </w:rPr>
              <w:t>格式文件，</w:t>
            </w:r>
            <w:r w:rsidR="00346B06">
              <w:rPr>
                <w:rFonts w:cs="Times New Roman" w:hint="eastAsia"/>
                <w:color w:val="0000FF"/>
              </w:rPr>
              <w:t>dataset</w:t>
            </w:r>
            <w:r w:rsidR="00346B06">
              <w:rPr>
                <w:rFonts w:cs="Times New Roman" w:hint="eastAsia"/>
                <w:color w:val="0000FF"/>
              </w:rPr>
              <w:t>格式文件，</w:t>
            </w:r>
            <w:r w:rsidR="00346B06">
              <w:rPr>
                <w:rFonts w:cs="Times New Roman" w:hint="eastAsia"/>
                <w:color w:val="0000FF"/>
              </w:rPr>
              <w:t>datase</w:t>
            </w:r>
            <w:r w:rsidR="005850B8">
              <w:rPr>
                <w:rFonts w:cs="Times New Roman" w:hint="eastAsia"/>
                <w:color w:val="0000FF"/>
              </w:rPr>
              <w:t>t</w:t>
            </w:r>
            <w:r w:rsidR="00346B06">
              <w:rPr>
                <w:rFonts w:cs="Times New Roman" w:hint="eastAsia"/>
                <w:color w:val="0000FF"/>
              </w:rPr>
              <w:t>转化的</w:t>
            </w:r>
            <w:r w:rsidR="00346B06">
              <w:rPr>
                <w:rFonts w:cs="Times New Roman" w:hint="eastAsia"/>
                <w:color w:val="0000FF"/>
              </w:rPr>
              <w:t>itgn</w:t>
            </w:r>
            <w:r w:rsidR="00346B06">
              <w:rPr>
                <w:rFonts w:cs="Times New Roman" w:hint="eastAsia"/>
                <w:color w:val="0000FF"/>
              </w:rPr>
              <w:t>文件，输出自动报告，自动报表，并查看报告中可编辑图形存放的位置。</w:t>
            </w:r>
          </w:p>
          <w:p w14:paraId="20399A44" w14:textId="77777777" w:rsidR="000F2B2C" w:rsidRDefault="000F2B2C" w:rsidP="000023D8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  <w:color w:val="0000FF"/>
              </w:rPr>
            </w:pPr>
            <w:r>
              <w:rPr>
                <w:rFonts w:cs="Times New Roman" w:hint="eastAsia"/>
                <w:color w:val="0000FF"/>
              </w:rPr>
              <w:t>2</w:t>
            </w:r>
            <w:r>
              <w:rPr>
                <w:rFonts w:cs="Times New Roman" w:hint="eastAsia"/>
                <w:color w:val="0000FF"/>
              </w:rPr>
              <w:t>、制作双向网络图，并思考双向引文网络图的引用场景，比如专利转让等。</w:t>
            </w:r>
          </w:p>
          <w:p w14:paraId="14BFEB38" w14:textId="75693550" w:rsidR="00DB1323" w:rsidRDefault="00DB1323" w:rsidP="000023D8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  <w:color w:val="0000FF"/>
              </w:rPr>
            </w:pPr>
            <w:r>
              <w:rPr>
                <w:rFonts w:cs="Times New Roman" w:hint="eastAsia"/>
                <w:color w:val="0000FF"/>
              </w:rPr>
              <w:t>3</w:t>
            </w:r>
            <w:r>
              <w:rPr>
                <w:rFonts w:cs="Times New Roman" w:hint="eastAsia"/>
                <w:color w:val="0000FF"/>
              </w:rPr>
              <w:t>、</w:t>
            </w:r>
            <w:r>
              <w:rPr>
                <w:rFonts w:cs="Times New Roman" w:hint="eastAsia"/>
                <w:color w:val="0000FF"/>
              </w:rPr>
              <w:t>ItgInsight</w:t>
            </w:r>
            <w:r>
              <w:rPr>
                <w:rFonts w:cs="Times New Roman" w:hint="eastAsia"/>
                <w:color w:val="0000FF"/>
              </w:rPr>
              <w:t>图形另存为</w:t>
            </w:r>
            <w:r>
              <w:rPr>
                <w:rFonts w:cs="Times New Roman" w:hint="eastAsia"/>
                <w:color w:val="0000FF"/>
              </w:rPr>
              <w:t>Pajek</w:t>
            </w:r>
            <w:r>
              <w:rPr>
                <w:rFonts w:cs="Times New Roman" w:hint="eastAsia"/>
                <w:color w:val="0000FF"/>
              </w:rPr>
              <w:t>、</w:t>
            </w:r>
            <w:r>
              <w:rPr>
                <w:rFonts w:cs="Times New Roman" w:hint="eastAsia"/>
                <w:color w:val="0000FF"/>
              </w:rPr>
              <w:t>UCINET</w:t>
            </w:r>
            <w:r>
              <w:rPr>
                <w:rFonts w:cs="Times New Roman" w:hint="eastAsia"/>
                <w:color w:val="0000FF"/>
              </w:rPr>
              <w:t>可识别的文件格式，并打开。</w:t>
            </w:r>
          </w:p>
        </w:tc>
      </w:tr>
      <w:tr w:rsidR="00C23669" w14:paraId="1D17792E" w14:textId="77777777">
        <w:trPr>
          <w:trHeight w:val="90"/>
        </w:trPr>
        <w:tc>
          <w:tcPr>
            <w:tcW w:w="5000" w:type="pct"/>
            <w:gridSpan w:val="6"/>
          </w:tcPr>
          <w:p w14:paraId="674DDB57" w14:textId="77777777" w:rsidR="00C23669" w:rsidRDefault="00966D5E">
            <w:pPr>
              <w:rPr>
                <w:b/>
              </w:rPr>
            </w:pPr>
            <w:r>
              <w:rPr>
                <w:rFonts w:hint="eastAsia"/>
                <w:b/>
              </w:rPr>
              <w:t>二、实验操作部分（可续页，附上文字说明和重要内容截图）</w:t>
            </w:r>
          </w:p>
          <w:p w14:paraId="30E49609" w14:textId="77777777" w:rsidR="00C23669" w:rsidRDefault="00966D5E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lastRenderedPageBreak/>
              <w:t>1</w:t>
            </w:r>
            <w:r>
              <w:rPr>
                <w:rFonts w:cs="Times New Roman" w:hint="eastAsia"/>
              </w:rPr>
              <w:t>、</w:t>
            </w:r>
          </w:p>
          <w:p w14:paraId="4C5CB3A8" w14:textId="77777777" w:rsidR="00C23669" w:rsidRDefault="00966D5E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2</w:t>
            </w:r>
            <w:r>
              <w:rPr>
                <w:rFonts w:cs="Times New Roman" w:hint="eastAsia"/>
              </w:rPr>
              <w:t>、</w:t>
            </w:r>
          </w:p>
          <w:p w14:paraId="1B650C73" w14:textId="77777777" w:rsidR="00C23669" w:rsidRDefault="00966D5E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3</w:t>
            </w:r>
            <w:r>
              <w:rPr>
                <w:rFonts w:cs="Times New Roman" w:hint="eastAsia"/>
              </w:rPr>
              <w:t>、</w:t>
            </w:r>
          </w:p>
          <w:p w14:paraId="0E9B5825" w14:textId="77777777" w:rsidR="00C23669" w:rsidRDefault="00966D5E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4</w:t>
            </w:r>
            <w:r>
              <w:rPr>
                <w:rFonts w:cs="Times New Roman" w:hint="eastAsia"/>
              </w:rPr>
              <w:t>、</w:t>
            </w:r>
          </w:p>
          <w:p w14:paraId="7891380A" w14:textId="77777777" w:rsidR="00C23669" w:rsidRDefault="00966D5E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5</w:t>
            </w:r>
            <w:r>
              <w:rPr>
                <w:rFonts w:cs="Times New Roman" w:hint="eastAsia"/>
              </w:rPr>
              <w:t>、</w:t>
            </w:r>
          </w:p>
          <w:p w14:paraId="761FC51A" w14:textId="77777777" w:rsidR="00C23669" w:rsidRDefault="00966D5E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6</w:t>
            </w:r>
            <w:r>
              <w:rPr>
                <w:rFonts w:cs="Times New Roman" w:hint="eastAsia"/>
              </w:rPr>
              <w:t>、</w:t>
            </w:r>
          </w:p>
          <w:p w14:paraId="3BD95ED2" w14:textId="77777777" w:rsidR="00C23669" w:rsidRDefault="00C23669">
            <w:pPr>
              <w:widowControl/>
              <w:spacing w:line="300" w:lineRule="auto"/>
              <w:jc w:val="left"/>
              <w:rPr>
                <w:rFonts w:cs="Times New Roman"/>
              </w:rPr>
            </w:pPr>
          </w:p>
        </w:tc>
      </w:tr>
      <w:tr w:rsidR="00C23669" w14:paraId="22030A8D" w14:textId="77777777">
        <w:trPr>
          <w:trHeight w:val="2666"/>
        </w:trPr>
        <w:tc>
          <w:tcPr>
            <w:tcW w:w="5000" w:type="pct"/>
            <w:gridSpan w:val="6"/>
          </w:tcPr>
          <w:p w14:paraId="289099DA" w14:textId="77777777" w:rsidR="00C23669" w:rsidRDefault="00966D5E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三、实验效果分析</w:t>
            </w:r>
          </w:p>
          <w:p w14:paraId="4E6B0641" w14:textId="77777777" w:rsidR="00C23669" w:rsidRDefault="00966D5E">
            <w:pPr>
              <w:widowControl/>
              <w:spacing w:line="300" w:lineRule="auto"/>
              <w:jc w:val="left"/>
              <w:rPr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（一）</w:t>
            </w:r>
            <w:r>
              <w:rPr>
                <w:rFonts w:hint="eastAsia"/>
                <w:b/>
                <w:bCs/>
              </w:rPr>
              <w:t>实验完成情况</w:t>
            </w:r>
          </w:p>
          <w:p w14:paraId="7ADBBF15" w14:textId="77777777" w:rsidR="00C23669" w:rsidRDefault="00C23669">
            <w:pPr>
              <w:widowControl/>
              <w:spacing w:line="300" w:lineRule="auto"/>
              <w:jc w:val="left"/>
            </w:pPr>
          </w:p>
          <w:p w14:paraId="5B3E6FCE" w14:textId="77777777" w:rsidR="00C23669" w:rsidRDefault="00C23669">
            <w:pPr>
              <w:widowControl/>
              <w:spacing w:line="300" w:lineRule="auto"/>
              <w:jc w:val="left"/>
            </w:pPr>
          </w:p>
          <w:p w14:paraId="05541053" w14:textId="77777777" w:rsidR="00C23669" w:rsidRDefault="00966D5E">
            <w:pPr>
              <w:widowControl/>
              <w:spacing w:line="300" w:lineRule="auto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（二）实验室完成（未完成）的总结</w:t>
            </w:r>
          </w:p>
          <w:p w14:paraId="0502F581" w14:textId="77777777" w:rsidR="00C23669" w:rsidRDefault="00C23669">
            <w:pPr>
              <w:widowControl/>
              <w:spacing w:line="300" w:lineRule="auto"/>
              <w:jc w:val="left"/>
              <w:rPr>
                <w:b/>
                <w:bCs/>
              </w:rPr>
            </w:pPr>
          </w:p>
          <w:p w14:paraId="5D9115ED" w14:textId="77777777" w:rsidR="00C23669" w:rsidRDefault="00C23669">
            <w:pPr>
              <w:widowControl/>
              <w:spacing w:line="300" w:lineRule="auto"/>
              <w:jc w:val="left"/>
              <w:rPr>
                <w:b/>
                <w:bCs/>
              </w:rPr>
            </w:pPr>
          </w:p>
        </w:tc>
      </w:tr>
      <w:tr w:rsidR="00C23669" w14:paraId="62A46DD4" w14:textId="77777777">
        <w:trPr>
          <w:trHeight w:val="2703"/>
        </w:trPr>
        <w:tc>
          <w:tcPr>
            <w:tcW w:w="5000" w:type="pct"/>
            <w:gridSpan w:val="6"/>
          </w:tcPr>
          <w:p w14:paraId="69B89AD0" w14:textId="77777777" w:rsidR="00C23669" w:rsidRDefault="00966D5E">
            <w:pPr>
              <w:rPr>
                <w:b/>
              </w:rPr>
            </w:pPr>
            <w:r>
              <w:rPr>
                <w:rFonts w:hint="eastAsia"/>
                <w:b/>
              </w:rPr>
              <w:t>四、实验反思与反馈</w:t>
            </w:r>
          </w:p>
          <w:p w14:paraId="6A18045D" w14:textId="77777777" w:rsidR="00C23669" w:rsidRDefault="00966D5E">
            <w:pPr>
              <w:widowControl/>
              <w:spacing w:line="300" w:lineRule="auto"/>
              <w:jc w:val="left"/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（一）本次实验的心得体会</w:t>
            </w:r>
          </w:p>
          <w:p w14:paraId="366C45B8" w14:textId="77777777" w:rsidR="00C23669" w:rsidRDefault="00C23669">
            <w:pPr>
              <w:widowControl/>
              <w:spacing w:line="300" w:lineRule="auto"/>
              <w:jc w:val="left"/>
              <w:rPr>
                <w:rFonts w:cs="Times New Roman"/>
              </w:rPr>
            </w:pPr>
          </w:p>
          <w:p w14:paraId="72BB66D4" w14:textId="77777777" w:rsidR="00C23669" w:rsidRDefault="00C23669">
            <w:pPr>
              <w:widowControl/>
              <w:spacing w:line="300" w:lineRule="auto"/>
              <w:jc w:val="left"/>
              <w:rPr>
                <w:rFonts w:cs="Times New Roman"/>
              </w:rPr>
            </w:pPr>
          </w:p>
          <w:p w14:paraId="1A64BBB1" w14:textId="77777777" w:rsidR="00C23669" w:rsidRDefault="00966D5E">
            <w:pPr>
              <w:widowControl/>
              <w:spacing w:line="300" w:lineRule="auto"/>
              <w:jc w:val="left"/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（二）本次实验的提升建议</w:t>
            </w:r>
          </w:p>
          <w:p w14:paraId="258145B3" w14:textId="77777777" w:rsidR="00C23669" w:rsidRDefault="00C23669">
            <w:pPr>
              <w:widowControl/>
              <w:spacing w:line="300" w:lineRule="auto"/>
              <w:jc w:val="left"/>
              <w:rPr>
                <w:rFonts w:cs="Times New Roman"/>
              </w:rPr>
            </w:pPr>
          </w:p>
          <w:p w14:paraId="6B5BBA0B" w14:textId="77777777" w:rsidR="00C23669" w:rsidRDefault="00C23669">
            <w:pPr>
              <w:widowControl/>
              <w:spacing w:line="300" w:lineRule="auto"/>
              <w:jc w:val="left"/>
              <w:rPr>
                <w:rFonts w:cs="Times New Roman"/>
              </w:rPr>
            </w:pPr>
          </w:p>
          <w:p w14:paraId="38FD25EB" w14:textId="77777777" w:rsidR="00C23669" w:rsidRDefault="00C23669">
            <w:pPr>
              <w:widowControl/>
              <w:spacing w:line="300" w:lineRule="auto"/>
              <w:jc w:val="left"/>
              <w:rPr>
                <w:rFonts w:cs="Times New Roman"/>
              </w:rPr>
            </w:pPr>
          </w:p>
        </w:tc>
      </w:tr>
      <w:tr w:rsidR="00C23669" w14:paraId="228ABF81" w14:textId="77777777">
        <w:trPr>
          <w:trHeight w:val="2089"/>
        </w:trPr>
        <w:tc>
          <w:tcPr>
            <w:tcW w:w="635" w:type="pct"/>
            <w:vAlign w:val="center"/>
          </w:tcPr>
          <w:p w14:paraId="59164677" w14:textId="77777777" w:rsidR="00C23669" w:rsidRDefault="00966D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教师评语</w:t>
            </w:r>
          </w:p>
        </w:tc>
        <w:tc>
          <w:tcPr>
            <w:tcW w:w="4364" w:type="pct"/>
            <w:gridSpan w:val="5"/>
            <w:vAlign w:val="center"/>
          </w:tcPr>
          <w:p w14:paraId="469A2503" w14:textId="77777777" w:rsidR="00C23669" w:rsidRDefault="00C23669">
            <w:pPr>
              <w:jc w:val="center"/>
              <w:rPr>
                <w:b/>
              </w:rPr>
            </w:pPr>
          </w:p>
        </w:tc>
      </w:tr>
    </w:tbl>
    <w:p w14:paraId="3FE1826B" w14:textId="77777777" w:rsidR="00C23669" w:rsidRDefault="00C23669"/>
    <w:sectPr w:rsidR="00C23669">
      <w:pgSz w:w="11906" w:h="16838"/>
      <w:pgMar w:top="1417" w:right="1701" w:bottom="141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AB7BC" w14:textId="77777777" w:rsidR="00C23669" w:rsidRDefault="00966D5E">
      <w:pPr>
        <w:spacing w:line="240" w:lineRule="auto"/>
      </w:pPr>
      <w:r>
        <w:separator/>
      </w:r>
    </w:p>
  </w:endnote>
  <w:endnote w:type="continuationSeparator" w:id="0">
    <w:p w14:paraId="10E9E0DD" w14:textId="77777777" w:rsidR="00C23669" w:rsidRDefault="00966D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51272" w14:textId="77777777" w:rsidR="00C23669" w:rsidRDefault="00966D5E">
      <w:r>
        <w:separator/>
      </w:r>
    </w:p>
  </w:footnote>
  <w:footnote w:type="continuationSeparator" w:id="0">
    <w:p w14:paraId="35F5CAC1" w14:textId="77777777" w:rsidR="00C23669" w:rsidRDefault="00966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41FAC"/>
    <w:multiLevelType w:val="singleLevel"/>
    <w:tmpl w:val="11641FA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478468FA"/>
    <w:multiLevelType w:val="hybridMultilevel"/>
    <w:tmpl w:val="EAF8DB26"/>
    <w:lvl w:ilvl="0" w:tplc="7046C1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03777485">
    <w:abstractNumId w:val="0"/>
  </w:num>
  <w:num w:numId="2" w16cid:durableId="556403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ZiMjJiNzEzNDlhODhjNDM5ZDJmNDMxOWYyOWFkMGUifQ=="/>
  </w:docVars>
  <w:rsids>
    <w:rsidRoot w:val="00F6296C"/>
    <w:rsid w:val="000023D8"/>
    <w:rsid w:val="000B1141"/>
    <w:rsid w:val="000C5477"/>
    <w:rsid w:val="000D1311"/>
    <w:rsid w:val="000F2B2C"/>
    <w:rsid w:val="0010460C"/>
    <w:rsid w:val="0010735E"/>
    <w:rsid w:val="00111E39"/>
    <w:rsid w:val="00113EE8"/>
    <w:rsid w:val="00123FF2"/>
    <w:rsid w:val="00143FF3"/>
    <w:rsid w:val="0014589F"/>
    <w:rsid w:val="0015357F"/>
    <w:rsid w:val="001567E0"/>
    <w:rsid w:val="00192903"/>
    <w:rsid w:val="001D710C"/>
    <w:rsid w:val="001E29A6"/>
    <w:rsid w:val="001E4075"/>
    <w:rsid w:val="001F6C22"/>
    <w:rsid w:val="00202440"/>
    <w:rsid w:val="002F4ABD"/>
    <w:rsid w:val="00326675"/>
    <w:rsid w:val="00346B06"/>
    <w:rsid w:val="00366524"/>
    <w:rsid w:val="003C10C6"/>
    <w:rsid w:val="003E135B"/>
    <w:rsid w:val="00403204"/>
    <w:rsid w:val="0042483B"/>
    <w:rsid w:val="0043134D"/>
    <w:rsid w:val="00465063"/>
    <w:rsid w:val="004B7281"/>
    <w:rsid w:val="004E238F"/>
    <w:rsid w:val="004F36DE"/>
    <w:rsid w:val="00514E02"/>
    <w:rsid w:val="00516475"/>
    <w:rsid w:val="0052337A"/>
    <w:rsid w:val="00527A2B"/>
    <w:rsid w:val="005351B0"/>
    <w:rsid w:val="00541B0D"/>
    <w:rsid w:val="00545DB4"/>
    <w:rsid w:val="00556486"/>
    <w:rsid w:val="005850B8"/>
    <w:rsid w:val="00586347"/>
    <w:rsid w:val="005949B6"/>
    <w:rsid w:val="005978DA"/>
    <w:rsid w:val="005B1487"/>
    <w:rsid w:val="005B477B"/>
    <w:rsid w:val="005E520D"/>
    <w:rsid w:val="005E6E6E"/>
    <w:rsid w:val="0063178C"/>
    <w:rsid w:val="006360FB"/>
    <w:rsid w:val="00651C69"/>
    <w:rsid w:val="006721B4"/>
    <w:rsid w:val="006B3654"/>
    <w:rsid w:val="006C797D"/>
    <w:rsid w:val="006D0094"/>
    <w:rsid w:val="006F49CD"/>
    <w:rsid w:val="0071490C"/>
    <w:rsid w:val="007B31A9"/>
    <w:rsid w:val="007D21E8"/>
    <w:rsid w:val="007E7965"/>
    <w:rsid w:val="007F7A68"/>
    <w:rsid w:val="00807A95"/>
    <w:rsid w:val="00810192"/>
    <w:rsid w:val="00856A7A"/>
    <w:rsid w:val="008611CD"/>
    <w:rsid w:val="00862F88"/>
    <w:rsid w:val="00871A61"/>
    <w:rsid w:val="00935EC2"/>
    <w:rsid w:val="00953882"/>
    <w:rsid w:val="00966D5E"/>
    <w:rsid w:val="00967033"/>
    <w:rsid w:val="00972A49"/>
    <w:rsid w:val="00972D4B"/>
    <w:rsid w:val="009B51D9"/>
    <w:rsid w:val="009D3B7F"/>
    <w:rsid w:val="009E06BD"/>
    <w:rsid w:val="009E3FCC"/>
    <w:rsid w:val="009F39F5"/>
    <w:rsid w:val="00A25AFD"/>
    <w:rsid w:val="00A2750F"/>
    <w:rsid w:val="00A3369E"/>
    <w:rsid w:val="00A42A33"/>
    <w:rsid w:val="00A4335C"/>
    <w:rsid w:val="00A550CA"/>
    <w:rsid w:val="00A62A01"/>
    <w:rsid w:val="00A70B8B"/>
    <w:rsid w:val="00A82AED"/>
    <w:rsid w:val="00AE1ADD"/>
    <w:rsid w:val="00AE67E5"/>
    <w:rsid w:val="00B20A38"/>
    <w:rsid w:val="00B2783C"/>
    <w:rsid w:val="00B302D6"/>
    <w:rsid w:val="00B36F78"/>
    <w:rsid w:val="00B75A3F"/>
    <w:rsid w:val="00BB604E"/>
    <w:rsid w:val="00BC2BA1"/>
    <w:rsid w:val="00BD0A4E"/>
    <w:rsid w:val="00BE52AE"/>
    <w:rsid w:val="00C16573"/>
    <w:rsid w:val="00C23669"/>
    <w:rsid w:val="00C33035"/>
    <w:rsid w:val="00C414DE"/>
    <w:rsid w:val="00C707C5"/>
    <w:rsid w:val="00C86E28"/>
    <w:rsid w:val="00CB541E"/>
    <w:rsid w:val="00D64FF3"/>
    <w:rsid w:val="00DA05D1"/>
    <w:rsid w:val="00DB1323"/>
    <w:rsid w:val="00E01CDE"/>
    <w:rsid w:val="00E23C38"/>
    <w:rsid w:val="00E45CA9"/>
    <w:rsid w:val="00E607DA"/>
    <w:rsid w:val="00E65952"/>
    <w:rsid w:val="00E70F80"/>
    <w:rsid w:val="00E777C4"/>
    <w:rsid w:val="00E9003D"/>
    <w:rsid w:val="00E927AA"/>
    <w:rsid w:val="00E96284"/>
    <w:rsid w:val="00EA20DC"/>
    <w:rsid w:val="00ED4088"/>
    <w:rsid w:val="00EE78A5"/>
    <w:rsid w:val="00F6296C"/>
    <w:rsid w:val="00FB1454"/>
    <w:rsid w:val="00FB2345"/>
    <w:rsid w:val="00FB23B2"/>
    <w:rsid w:val="00FE5B9C"/>
    <w:rsid w:val="00FF4960"/>
    <w:rsid w:val="02DC5953"/>
    <w:rsid w:val="130A6D6D"/>
    <w:rsid w:val="14BF7545"/>
    <w:rsid w:val="1FBC28F3"/>
    <w:rsid w:val="201646D8"/>
    <w:rsid w:val="2FAC6489"/>
    <w:rsid w:val="38822AFA"/>
    <w:rsid w:val="401D0C0D"/>
    <w:rsid w:val="4B0220A8"/>
    <w:rsid w:val="4CA010CC"/>
    <w:rsid w:val="4D225DF1"/>
    <w:rsid w:val="4D9C1893"/>
    <w:rsid w:val="65587184"/>
    <w:rsid w:val="7D6567F2"/>
    <w:rsid w:val="7E9A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667F162"/>
  <w15:docId w15:val="{E23EB281-5849-46AC-8F7D-E62765E9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276" w:lineRule="auto"/>
      <w:jc w:val="both"/>
    </w:pPr>
    <w:rPr>
      <w:rFonts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99"/>
    <w:rsid w:val="001567E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140</Words>
  <Characters>802</Characters>
  <Application>Microsoft Office Word</Application>
  <DocSecurity>0</DocSecurity>
  <Lines>6</Lines>
  <Paragraphs>1</Paragraphs>
  <ScaleCrop>false</ScaleCrop>
  <Company>Microsoft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Liuyq</cp:lastModifiedBy>
  <cp:revision>56</cp:revision>
  <dcterms:created xsi:type="dcterms:W3CDTF">2022-09-28T03:57:00Z</dcterms:created>
  <dcterms:modified xsi:type="dcterms:W3CDTF">2024-01-10T11:18:00Z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54894D2DBFE144079A20CD3802FCFC79</vt:lpwstr>
  </property>
</Properties>
</file>